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C5" w:rsidRPr="007C1AC5" w:rsidRDefault="007C1AC5" w:rsidP="007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7C1AC5">
        <w:rPr>
          <w:rFonts w:ascii="Times New Roman" w:eastAsia="Times New Roman" w:hAnsi="Times New Roman" w:cs="Times New Roman"/>
          <w:color w:val="000000"/>
          <w:lang w:eastAsia="ru-RU"/>
        </w:rPr>
        <w:t>Практикоориентированная</w:t>
      </w:r>
      <w:proofErr w:type="spellEnd"/>
      <w:r w:rsidRPr="007C1A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C1AC5">
        <w:rPr>
          <w:rFonts w:ascii="Times New Roman" w:eastAsia="Times New Roman" w:hAnsi="Times New Roman" w:cs="Times New Roman"/>
          <w:color w:val="000000"/>
          <w:lang w:eastAsia="ru-RU"/>
        </w:rPr>
        <w:t>образовательная  программа</w:t>
      </w:r>
      <w:proofErr w:type="gramEnd"/>
    </w:p>
    <w:p w:rsidR="007C1AC5" w:rsidRPr="007C1AC5" w:rsidRDefault="007C1AC5" w:rsidP="007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C5">
        <w:rPr>
          <w:rFonts w:ascii="Times New Roman" w:eastAsia="Times New Roman" w:hAnsi="Times New Roman" w:cs="Times New Roman"/>
          <w:color w:val="000000"/>
          <w:lang w:eastAsia="ru-RU"/>
        </w:rPr>
        <w:t xml:space="preserve">«Дизайнерский </w:t>
      </w:r>
      <w:proofErr w:type="spellStart"/>
      <w:r w:rsidRPr="007C1AC5">
        <w:rPr>
          <w:rFonts w:ascii="Times New Roman" w:eastAsia="Times New Roman" w:hAnsi="Times New Roman" w:cs="Times New Roman"/>
          <w:color w:val="000000"/>
          <w:lang w:eastAsia="ru-RU"/>
        </w:rPr>
        <w:t>хакатон</w:t>
      </w:r>
      <w:proofErr w:type="spellEnd"/>
      <w:r w:rsidRPr="007C1AC5">
        <w:rPr>
          <w:rFonts w:ascii="Times New Roman" w:eastAsia="Times New Roman" w:hAnsi="Times New Roman" w:cs="Times New Roman"/>
          <w:color w:val="000000"/>
          <w:lang w:eastAsia="ru-RU"/>
        </w:rPr>
        <w:t xml:space="preserve"> креативных индустрий Дальнего Востока «Марки-символы Приморья» в рамках реализации проекта</w:t>
      </w:r>
    </w:p>
    <w:p w:rsidR="007C1AC5" w:rsidRPr="007C1AC5" w:rsidRDefault="007C1AC5" w:rsidP="007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C5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proofErr w:type="spellStart"/>
      <w:r w:rsidRPr="007C1AC5">
        <w:rPr>
          <w:rFonts w:ascii="Times New Roman" w:eastAsia="Times New Roman" w:hAnsi="Times New Roman" w:cs="Times New Roman"/>
          <w:color w:val="000000"/>
          <w:lang w:eastAsia="ru-RU"/>
        </w:rPr>
        <w:t>Киберателье</w:t>
      </w:r>
      <w:proofErr w:type="spellEnd"/>
      <w:r w:rsidRPr="007C1AC5">
        <w:rPr>
          <w:rFonts w:ascii="Times New Roman" w:eastAsia="Times New Roman" w:hAnsi="Times New Roman" w:cs="Times New Roman"/>
          <w:color w:val="000000"/>
          <w:lang w:eastAsia="ru-RU"/>
        </w:rPr>
        <w:t xml:space="preserve"> и креативные индустрии Приморья»</w:t>
      </w:r>
    </w:p>
    <w:p w:rsidR="007C1AC5" w:rsidRPr="007C1AC5" w:rsidRDefault="007C1AC5" w:rsidP="007C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C5">
        <w:rPr>
          <w:rFonts w:ascii="Times New Roman" w:eastAsia="Times New Roman" w:hAnsi="Times New Roman" w:cs="Times New Roman"/>
          <w:color w:val="000000"/>
          <w:lang w:eastAsia="ru-RU"/>
        </w:rPr>
        <w:t xml:space="preserve">Модуль 1.Образовательной </w:t>
      </w:r>
      <w:proofErr w:type="spellStart"/>
      <w:r w:rsidRPr="007C1AC5">
        <w:rPr>
          <w:rFonts w:ascii="Times New Roman" w:eastAsia="Times New Roman" w:hAnsi="Times New Roman" w:cs="Times New Roman"/>
          <w:color w:val="000000"/>
          <w:lang w:eastAsia="ru-RU"/>
        </w:rPr>
        <w:t>интенсив</w:t>
      </w:r>
      <w:proofErr w:type="spellEnd"/>
      <w:r w:rsidRPr="007C1AC5">
        <w:rPr>
          <w:rFonts w:ascii="Times New Roman" w:eastAsia="Times New Roman" w:hAnsi="Times New Roman" w:cs="Times New Roman"/>
          <w:color w:val="000000"/>
          <w:lang w:eastAsia="ru-RU"/>
        </w:rPr>
        <w:t xml:space="preserve"> 22 февраля-25 марта 2022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2309"/>
        <w:gridCol w:w="3112"/>
        <w:gridCol w:w="2574"/>
        <w:gridCol w:w="2304"/>
        <w:gridCol w:w="2088"/>
      </w:tblGrid>
      <w:tr w:rsidR="007C1AC5" w:rsidRPr="007C1AC5" w:rsidTr="007C1AC5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24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февраля</w:t>
            </w:r>
          </w:p>
        </w:tc>
      </w:tr>
      <w:tr w:rsidR="007C1AC5" w:rsidRPr="007C1AC5" w:rsidTr="007C1A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18.00-20.00 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Семинар, онлайн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Василий Дубейковский</w:t>
            </w: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разработчик брендов городов,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г.Калуга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Бренд и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айдентика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18.00-20.00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мастер-класс, онлайн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Наталия Сахарова</w:t>
            </w: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к.т.н., доцент кафедры КШИ ИВГПУ, сертифицированный специалист по цифровой моде,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г.Иваново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Тренды цифровой моды: потенциальные возможности для производства и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метавселенной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10.00-14.00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кипения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Анна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Корытовская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основатель маркетингового агентства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Get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Marketing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г.Владивосток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Личный бренд как инструмент продвижения бизнеса</w:t>
            </w: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5" w:rsidRPr="007C1AC5" w:rsidTr="007C1A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марта</w:t>
            </w:r>
          </w:p>
        </w:tc>
      </w:tr>
      <w:tr w:rsidR="007C1AC5" w:rsidRPr="007C1AC5" w:rsidTr="007C1AC5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8.00-20.00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Видеомост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онлайн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Квак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Джонг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</w:t>
            </w: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руководитель департамента культуры туризма Администрации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г.Дэгу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Р.Корея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Возможности взаимодействия и выхода дизайнеров ПК на корейский рынок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18.00-20.00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Людмила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Норсоян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моды, дизайнер,</w:t>
            </w:r>
            <w:r w:rsidRPr="007C1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основатель образовательной платформы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Fashion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Factory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г.Москва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Вызовы и возможности для российской моды и локальных марок в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10.00-13.00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Елена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Кийкова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к.э.н.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зав.кафедрой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ИТС ВГУЭС,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г.Владивосток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бизнес процессов швейного производства</w:t>
            </w:r>
          </w:p>
        </w:tc>
      </w:tr>
      <w:tr w:rsidR="007C1AC5" w:rsidRPr="007C1AC5" w:rsidTr="007C1AC5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марта</w:t>
            </w:r>
          </w:p>
        </w:tc>
      </w:tr>
      <w:tr w:rsidR="007C1AC5" w:rsidRPr="007C1AC5" w:rsidTr="007C1AC5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19.00-21.00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семинар, онлайн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Станислава </w:t>
            </w:r>
            <w:proofErr w:type="spellStart"/>
            <w:proofErr w:type="gramStart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Нажмитдинова</w:t>
            </w:r>
            <w:proofErr w:type="spellEnd"/>
            <w:r w:rsidRPr="007C1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7C1A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 по продажам, управлению, франчайзингу и развитию бизнеса в сфере моды. Основатель и генеральный директор агентства по масштабированию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fashion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-бизнеса ШТАБ,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г.Моква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Масштабирование бизнеса в индустрии моды. Инструменты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19.00-21.00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семинар, онлайн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Виктор Кузьмичев</w:t>
            </w: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д.т.н., профессор,</w:t>
            </w:r>
            <w:r w:rsidRPr="007C1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C1A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аведующий кафедрой </w:t>
            </w:r>
            <w:proofErr w:type="gramStart"/>
            <w:r w:rsidRPr="007C1A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КШИ  ИВГПУ</w:t>
            </w:r>
            <w:proofErr w:type="gramEnd"/>
            <w:r w:rsidRPr="007C1A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г.Иваново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Формы, детали и конструктивные решения 2022/23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10.00-13.00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Елена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Кийкова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к.э.н.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зав.кафедрой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ИТЛ ВГУЭС,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г.Владивосток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бизнес процессов швейного производства</w:t>
            </w:r>
          </w:p>
        </w:tc>
      </w:tr>
      <w:tr w:rsidR="007C1AC5" w:rsidRPr="007C1AC5" w:rsidTr="007C1AC5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марта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марта</w:t>
            </w:r>
          </w:p>
        </w:tc>
      </w:tr>
      <w:tr w:rsidR="007C1AC5" w:rsidRPr="007C1AC5" w:rsidTr="007C1AC5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20.00-22.00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семинар, онлайн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Светлана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Солныкова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основатель швейной фабрики «</w:t>
            </w:r>
            <w:proofErr w:type="gram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ФОРМА-Т</w:t>
            </w:r>
            <w:proofErr w:type="gram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г.Москва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Снижение затрат, экономия ресурсов фабрики и мелкосерийного производства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18.00-20.15 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Семинар, онлайн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Марина Вакуленко</w:t>
            </w: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 ВЭД, бизнес-консультант, владелец и гендиректор ООО "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Экспортдинст</w:t>
            </w:r>
            <w:proofErr w:type="spellEnd"/>
            <w:proofErr w:type="gram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",ментор</w:t>
            </w:r>
            <w:proofErr w:type="gram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акселерации российских экспортеров,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г.Москва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Экспортный маркетинг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18.00-20.00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Пак Ху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Суук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президент Университета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Пуенгтак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Корейской ассоциации текстильной индустрии и моды (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Р.Корея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модель индустрии</w:t>
            </w:r>
            <w:r w:rsidR="000372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лучшие практики</w:t>
            </w: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10.00-14.00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Точка кипения 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Наталья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Нагорнова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</w:t>
            </w: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уководитель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digital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-проектов, агентство BRAND-PR, бизнес-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трекер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г.Владивосток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Упаковка и продвижение бренда.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5" w:rsidRPr="007C1AC5" w:rsidTr="007C1AC5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марта</w:t>
            </w:r>
          </w:p>
        </w:tc>
      </w:tr>
      <w:tr w:rsidR="007C1AC5" w:rsidRPr="007C1AC5" w:rsidTr="007C1AC5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18.00-21.00, видеоконференция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Сергей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r w:rsidR="003173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мохов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C1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портала </w:t>
            </w:r>
            <w:proofErr w:type="gram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ProCapitalist.ru ,</w:t>
            </w:r>
            <w:proofErr w:type="gram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г.Москва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Своя фабрика. Модели масштабирования </w:t>
            </w:r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Аутсорсинг в швейном производстве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18.00-20.00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семинар, онлайн</w:t>
            </w:r>
          </w:p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Владислав Иванов</w:t>
            </w:r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директор по развитию ООО «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Термопол</w:t>
            </w:r>
            <w:proofErr w:type="spellEnd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7C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г.Москва</w:t>
            </w:r>
            <w:proofErr w:type="spellEnd"/>
          </w:p>
          <w:p w:rsidR="007C1AC5" w:rsidRPr="007C1AC5" w:rsidRDefault="007C1AC5" w:rsidP="007C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развитии производства нетканых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AC5" w:rsidRPr="007C1AC5" w:rsidRDefault="007C1AC5" w:rsidP="007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AC5" w:rsidRPr="007C1AC5" w:rsidRDefault="007C1AC5" w:rsidP="007C1A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C5">
        <w:rPr>
          <w:rFonts w:ascii="Calibri" w:eastAsia="Times New Roman" w:hAnsi="Calibri" w:cs="Calibri"/>
          <w:color w:val="000000"/>
          <w:lang w:eastAsia="ru-RU"/>
        </w:rPr>
        <w:t>\</w:t>
      </w:r>
    </w:p>
    <w:p w:rsidR="00B733CA" w:rsidRPr="007C1AC5" w:rsidRDefault="00B733CA" w:rsidP="007C1AC5"/>
    <w:sectPr w:rsidR="00B733CA" w:rsidRPr="007C1AC5" w:rsidSect="007C1A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D9"/>
    <w:rsid w:val="00037226"/>
    <w:rsid w:val="003173DB"/>
    <w:rsid w:val="005627FF"/>
    <w:rsid w:val="007C1AC5"/>
    <w:rsid w:val="008012B5"/>
    <w:rsid w:val="008D7DD4"/>
    <w:rsid w:val="00B17761"/>
    <w:rsid w:val="00B733CA"/>
    <w:rsid w:val="00F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3B42A-D866-4E4E-90F4-AF03C30F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Холошенко Ольга</cp:lastModifiedBy>
  <cp:revision>2</cp:revision>
  <dcterms:created xsi:type="dcterms:W3CDTF">2022-02-17T05:16:00Z</dcterms:created>
  <dcterms:modified xsi:type="dcterms:W3CDTF">2022-02-17T05:16:00Z</dcterms:modified>
</cp:coreProperties>
</file>